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87" w:rsidRPr="003D2787" w:rsidRDefault="003D2787" w:rsidP="003D2787">
      <w:bookmarkStart w:id="0" w:name="_MailOriginal"/>
    </w:p>
    <w:p w:rsidR="003D2787" w:rsidRPr="003D2787" w:rsidRDefault="003D2787" w:rsidP="003D2787">
      <w:pPr>
        <w:numPr>
          <w:ilvl w:val="0"/>
          <w:numId w:val="1"/>
        </w:numPr>
      </w:pPr>
      <w:r w:rsidRPr="003D2787">
        <w:rPr>
          <w:b/>
          <w:bCs/>
          <w:u w:val="single"/>
        </w:rPr>
        <w:t>Clinical research internship at OHSU (deadline Feb. 28):</w:t>
      </w:r>
      <w:r w:rsidRPr="003D2787">
        <w:t xml:space="preserve">  OHSU is seeking high school students to apply for clinical-research internships in its Department of Surgery for the summer of 2017. For more information click here:</w:t>
      </w:r>
    </w:p>
    <w:p w:rsidR="003D2787" w:rsidRPr="003D2787" w:rsidRDefault="003D2787" w:rsidP="003D2787">
      <w:hyperlink r:id="rId6" w:history="1">
        <w:r w:rsidRPr="003D2787">
          <w:rPr>
            <w:rStyle w:val="Hyperlink"/>
            <w:b/>
            <w:bCs/>
          </w:rPr>
          <w:t>http://www.portlandworkforcealliance.org/summer-internships-ohsu-department-of-surgery-seeking-high-school-students/</w:t>
        </w:r>
      </w:hyperlink>
    </w:p>
    <w:p w:rsidR="003D2787" w:rsidRPr="003D2787" w:rsidRDefault="003D2787" w:rsidP="003D2787"/>
    <w:p w:rsidR="003D2787" w:rsidRPr="003D2787" w:rsidRDefault="003D2787" w:rsidP="003D2787">
      <w:pPr>
        <w:numPr>
          <w:ilvl w:val="0"/>
          <w:numId w:val="2"/>
        </w:numPr>
      </w:pPr>
      <w:r w:rsidRPr="003D2787">
        <w:rPr>
          <w:b/>
          <w:bCs/>
          <w:u w:val="single"/>
        </w:rPr>
        <w:t>Paid software internships at CDK Global</w:t>
      </w:r>
      <w:r w:rsidRPr="003D2787">
        <w:t xml:space="preserve">: The Portland office of CDK Global intends to hire at least 10 high school interns for the summer of 2017, through </w:t>
      </w:r>
      <w:proofErr w:type="spellStart"/>
      <w:proofErr w:type="gramStart"/>
      <w:r w:rsidRPr="003D2787">
        <w:t>a</w:t>
      </w:r>
      <w:proofErr w:type="spellEnd"/>
      <w:proofErr w:type="gramEnd"/>
      <w:r w:rsidRPr="003D2787">
        <w:t xml:space="preserve"> eight-week program called Code 2 Career. All eligible students are welcome, and they "strongly encourage women and under-represented minorities to apply." For more information, click here:</w:t>
      </w:r>
    </w:p>
    <w:p w:rsidR="003D2787" w:rsidRPr="003D2787" w:rsidRDefault="003D2787" w:rsidP="003D2787">
      <w:hyperlink r:id="rId7" w:history="1">
        <w:r w:rsidRPr="003D2787">
          <w:rPr>
            <w:rStyle w:val="Hyperlink"/>
            <w:b/>
            <w:bCs/>
          </w:rPr>
          <w:t>http://www.portlandworkforcealliance.org/cdk-global-to-hire-10-portland-area-high-school-students-for-paid-summer-software-internship/</w:t>
        </w:r>
      </w:hyperlink>
    </w:p>
    <w:p w:rsidR="003D2787" w:rsidRPr="003D2787" w:rsidRDefault="003D2787" w:rsidP="003D2787">
      <w:pPr>
        <w:numPr>
          <w:ilvl w:val="0"/>
          <w:numId w:val="3"/>
        </w:numPr>
        <w:rPr>
          <w:b/>
          <w:bCs/>
        </w:rPr>
      </w:pPr>
      <w:r w:rsidRPr="003D2787">
        <w:rPr>
          <w:b/>
          <w:bCs/>
          <w:u w:val="single"/>
        </w:rPr>
        <w:t>Update Coming Career Days</w:t>
      </w:r>
    </w:p>
    <w:p w:rsidR="003D2787" w:rsidRPr="003D2787" w:rsidRDefault="003D2787" w:rsidP="003D2787">
      <w:r w:rsidRPr="003D2787">
        <w:rPr>
          <w:i/>
          <w:iCs/>
        </w:rPr>
        <w:t>Applications are in the Career Center</w:t>
      </w:r>
    </w:p>
    <w:p w:rsidR="003D2787" w:rsidRPr="003D2787" w:rsidRDefault="003D2787" w:rsidP="003D2787"/>
    <w:p w:rsidR="003D2787" w:rsidRPr="003D2787" w:rsidRDefault="003D2787" w:rsidP="003D2787">
      <w:pPr>
        <w:numPr>
          <w:ilvl w:val="0"/>
          <w:numId w:val="4"/>
        </w:numPr>
      </w:pPr>
      <w:r w:rsidRPr="003D2787">
        <w:t>February 15th</w:t>
      </w:r>
    </w:p>
    <w:p w:rsidR="003D2787" w:rsidRPr="003D2787" w:rsidRDefault="003D2787" w:rsidP="003D2787">
      <w:pPr>
        <w:numPr>
          <w:ilvl w:val="0"/>
          <w:numId w:val="4"/>
        </w:numPr>
      </w:pPr>
      <w:r w:rsidRPr="003D2787">
        <w:t xml:space="preserve">Elemental Technology </w:t>
      </w:r>
    </w:p>
    <w:p w:rsidR="003D2787" w:rsidRPr="003D2787" w:rsidRDefault="003D2787" w:rsidP="003D2787">
      <w:pPr>
        <w:numPr>
          <w:ilvl w:val="0"/>
          <w:numId w:val="4"/>
        </w:numPr>
      </w:pPr>
      <w:r w:rsidRPr="003D2787">
        <w:t>February 22nd</w:t>
      </w:r>
    </w:p>
    <w:p w:rsidR="003D2787" w:rsidRPr="003D2787" w:rsidRDefault="003D2787" w:rsidP="003D2787">
      <w:pPr>
        <w:numPr>
          <w:ilvl w:val="0"/>
          <w:numId w:val="4"/>
        </w:numPr>
      </w:pPr>
      <w:r w:rsidRPr="003D2787">
        <w:t>Swift Advertising  </w:t>
      </w:r>
    </w:p>
    <w:p w:rsidR="003D2787" w:rsidRPr="003D2787" w:rsidRDefault="003D2787" w:rsidP="003D2787">
      <w:pPr>
        <w:numPr>
          <w:ilvl w:val="0"/>
          <w:numId w:val="4"/>
        </w:numPr>
      </w:pPr>
      <w:r w:rsidRPr="003D2787">
        <w:t>March 1st</w:t>
      </w:r>
    </w:p>
    <w:p w:rsidR="003D2787" w:rsidRPr="003D2787" w:rsidRDefault="003D2787" w:rsidP="003D2787">
      <w:pPr>
        <w:numPr>
          <w:ilvl w:val="0"/>
          <w:numId w:val="4"/>
        </w:numPr>
      </w:pPr>
      <w:r w:rsidRPr="003D2787">
        <w:t>Kaiser Career Day</w:t>
      </w:r>
    </w:p>
    <w:p w:rsidR="003D2787" w:rsidRPr="003D2787" w:rsidRDefault="003D2787" w:rsidP="003D2787">
      <w:pPr>
        <w:numPr>
          <w:ilvl w:val="0"/>
          <w:numId w:val="4"/>
        </w:numPr>
      </w:pPr>
      <w:r w:rsidRPr="003D2787">
        <w:t>March 10th</w:t>
      </w:r>
    </w:p>
    <w:p w:rsidR="003D2787" w:rsidRPr="003D2787" w:rsidRDefault="003D2787" w:rsidP="003D2787">
      <w:pPr>
        <w:numPr>
          <w:ilvl w:val="0"/>
          <w:numId w:val="4"/>
        </w:numPr>
      </w:pPr>
      <w:r w:rsidRPr="003D2787">
        <w:t xml:space="preserve">ZAPPROVED </w:t>
      </w:r>
    </w:p>
    <w:p w:rsidR="003D2787" w:rsidRPr="003D2787" w:rsidRDefault="003D2787" w:rsidP="003D2787">
      <w:pPr>
        <w:numPr>
          <w:ilvl w:val="0"/>
          <w:numId w:val="4"/>
        </w:numPr>
      </w:pPr>
      <w:r w:rsidRPr="003D2787">
        <w:t xml:space="preserve">March 14th Youth Career Expo </w:t>
      </w:r>
    </w:p>
    <w:p w:rsidR="003D2787" w:rsidRPr="003D2787" w:rsidRDefault="003D2787" w:rsidP="003D2787">
      <w:pPr>
        <w:numPr>
          <w:ilvl w:val="0"/>
          <w:numId w:val="4"/>
        </w:numPr>
      </w:pPr>
      <w:r w:rsidRPr="003D2787">
        <w:t>April 4th</w:t>
      </w:r>
    </w:p>
    <w:p w:rsidR="003D2787" w:rsidRPr="003D2787" w:rsidRDefault="003D2787" w:rsidP="003D2787">
      <w:pPr>
        <w:numPr>
          <w:ilvl w:val="0"/>
          <w:numId w:val="4"/>
        </w:numPr>
      </w:pPr>
      <w:r w:rsidRPr="003D2787">
        <w:t>Motorsports/Mechanic</w:t>
      </w:r>
    </w:p>
    <w:p w:rsidR="003D2787" w:rsidRPr="003D2787" w:rsidRDefault="003D2787" w:rsidP="003D2787"/>
    <w:p w:rsidR="003D2787" w:rsidRPr="003D2787" w:rsidRDefault="003D2787" w:rsidP="003D2787">
      <w:pPr>
        <w:numPr>
          <w:ilvl w:val="0"/>
          <w:numId w:val="5"/>
        </w:numPr>
        <w:rPr>
          <w:b/>
          <w:bCs/>
        </w:rPr>
      </w:pPr>
      <w:r w:rsidRPr="003D2787">
        <w:rPr>
          <w:b/>
          <w:bCs/>
          <w:u w:val="single"/>
        </w:rPr>
        <w:lastRenderedPageBreak/>
        <w:t xml:space="preserve">Providence Career Highlights </w:t>
      </w:r>
    </w:p>
    <w:p w:rsidR="003D2787" w:rsidRPr="003D2787" w:rsidRDefault="003D2787" w:rsidP="003D2787"/>
    <w:p w:rsidR="003D2787" w:rsidRPr="003D2787" w:rsidRDefault="003D2787" w:rsidP="003D2787">
      <w:pPr>
        <w:numPr>
          <w:ilvl w:val="0"/>
          <w:numId w:val="6"/>
        </w:numPr>
      </w:pPr>
      <w:r w:rsidRPr="003D2787">
        <w:t>2/17 Respiratory Therapy</w:t>
      </w:r>
    </w:p>
    <w:p w:rsidR="003D2787" w:rsidRPr="003D2787" w:rsidRDefault="003D2787" w:rsidP="003D2787">
      <w:pPr>
        <w:numPr>
          <w:ilvl w:val="0"/>
          <w:numId w:val="6"/>
        </w:numPr>
      </w:pPr>
      <w:r w:rsidRPr="003D2787">
        <w:t>2/24 Physician</w:t>
      </w:r>
    </w:p>
    <w:p w:rsidR="003D2787" w:rsidRPr="003D2787" w:rsidRDefault="003D2787" w:rsidP="003D2787">
      <w:pPr>
        <w:numPr>
          <w:ilvl w:val="0"/>
          <w:numId w:val="6"/>
        </w:numPr>
      </w:pPr>
      <w:r w:rsidRPr="003D2787">
        <w:t>3/1 Diagnostics Imagining</w:t>
      </w:r>
    </w:p>
    <w:p w:rsidR="003D2787" w:rsidRPr="003D2787" w:rsidRDefault="003D2787" w:rsidP="003D2787">
      <w:r w:rsidRPr="003D2787">
        <w:t xml:space="preserve">Register at: </w:t>
      </w:r>
      <w:hyperlink r:id="rId8" w:history="1">
        <w:r w:rsidRPr="003D2787">
          <w:rPr>
            <w:rStyle w:val="Hyperlink"/>
          </w:rPr>
          <w:t>www.providenceoregon.org/schooloutreach</w:t>
        </w:r>
      </w:hyperlink>
    </w:p>
    <w:p w:rsidR="003D2787" w:rsidRPr="003D2787" w:rsidRDefault="003D2787" w:rsidP="003D2787">
      <w:pPr>
        <w:numPr>
          <w:ilvl w:val="0"/>
          <w:numId w:val="7"/>
        </w:numPr>
        <w:rPr>
          <w:b/>
          <w:bCs/>
        </w:rPr>
      </w:pPr>
      <w:r w:rsidRPr="003D2787">
        <w:rPr>
          <w:b/>
          <w:bCs/>
          <w:u w:val="single"/>
        </w:rPr>
        <w:t>Join us for the Barge Launch 2/11</w:t>
      </w:r>
    </w:p>
    <w:p w:rsidR="003D2787" w:rsidRPr="003D2787" w:rsidRDefault="003D2787" w:rsidP="003D2787">
      <w:r w:rsidRPr="003D2787">
        <w:t>See the career center or Mr. Clooten for more information</w:t>
      </w:r>
    </w:p>
    <w:p w:rsidR="003D2787" w:rsidRPr="003D2787" w:rsidRDefault="003D2787" w:rsidP="003D2787">
      <w:pPr>
        <w:numPr>
          <w:ilvl w:val="0"/>
          <w:numId w:val="8"/>
        </w:numPr>
      </w:pPr>
      <w:r w:rsidRPr="003D2787">
        <w:rPr>
          <w:b/>
          <w:bCs/>
          <w:u w:val="single"/>
        </w:rPr>
        <w:t>Manufacturing Showcase Day</w:t>
      </w:r>
      <w:r w:rsidRPr="003D2787">
        <w:rPr>
          <w:b/>
          <w:bCs/>
        </w:rPr>
        <w:t xml:space="preserve">     </w:t>
      </w:r>
      <w:r w:rsidRPr="003D2787">
        <w:t>Friday February 10th, 2017 19600 Molalla Ave., Oregon City, Oregon 97045.  </w:t>
      </w:r>
      <w:r w:rsidRPr="003D2787">
        <w:rPr>
          <w:u w:val="single"/>
        </w:rPr>
        <w:t>APPLICATIONS are in the Career Center Due February 7th, 2017</w:t>
      </w:r>
    </w:p>
    <w:p w:rsidR="003D2787" w:rsidRPr="003D2787" w:rsidRDefault="003D2787" w:rsidP="003D2787"/>
    <w:p w:rsidR="003D2787" w:rsidRPr="003D2787" w:rsidRDefault="003D2787" w:rsidP="003D2787">
      <w:pPr>
        <w:numPr>
          <w:ilvl w:val="0"/>
          <w:numId w:val="9"/>
        </w:numPr>
        <w:rPr>
          <w:b/>
          <w:bCs/>
          <w:i/>
          <w:iCs/>
          <w:u w:val="single"/>
        </w:rPr>
      </w:pPr>
      <w:r w:rsidRPr="003D2787">
        <w:rPr>
          <w:b/>
          <w:bCs/>
          <w:u w:val="single"/>
        </w:rPr>
        <w:t>Engineering Day February 22</w:t>
      </w:r>
    </w:p>
    <w:p w:rsidR="003D2787" w:rsidRPr="003D2787" w:rsidRDefault="003D2787" w:rsidP="003D2787">
      <w:pPr>
        <w:numPr>
          <w:ilvl w:val="0"/>
          <w:numId w:val="9"/>
        </w:numPr>
      </w:pPr>
    </w:p>
    <w:p w:rsidR="003D2787" w:rsidRPr="003D2787" w:rsidRDefault="003D2787" w:rsidP="003D2787">
      <w:r w:rsidRPr="003D2787">
        <w:t>Applications are in the Career Center</w:t>
      </w:r>
    </w:p>
    <w:p w:rsidR="003D2787" w:rsidRPr="003D2787" w:rsidRDefault="003D2787" w:rsidP="003D2787"/>
    <w:p w:rsidR="003D2787" w:rsidRPr="003D2787" w:rsidRDefault="003D2787" w:rsidP="003D2787">
      <w:pPr>
        <w:numPr>
          <w:ilvl w:val="0"/>
          <w:numId w:val="10"/>
        </w:numPr>
        <w:rPr>
          <w:b/>
          <w:bCs/>
        </w:rPr>
      </w:pPr>
      <w:r w:rsidRPr="003D2787">
        <w:rPr>
          <w:b/>
          <w:bCs/>
          <w:u w:val="single"/>
        </w:rPr>
        <w:t>E-Week:</w:t>
      </w:r>
      <w:r w:rsidRPr="003D2787">
        <w:rPr>
          <w:b/>
          <w:bCs/>
        </w:rPr>
        <w:t xml:space="preserve"> </w:t>
      </w:r>
      <w:r w:rsidRPr="003D2787">
        <w:t>Thursday, February 23, 2017 at the Doubletree Hotel, Lloyd Center, in Portland.  </w:t>
      </w:r>
      <w:r w:rsidRPr="003D2787">
        <w:rPr>
          <w:i/>
          <w:iCs/>
        </w:rPr>
        <w:t>E-Week Schedule Consists of Two Parts: Afternoon Program (Main Event – All Invited) and Morning Program (Special Event – Targeted Audience &amp; Limited Space</w:t>
      </w:r>
      <w:proofErr w:type="gramStart"/>
      <w:r w:rsidRPr="003D2787">
        <w:rPr>
          <w:i/>
          <w:iCs/>
        </w:rPr>
        <w:t>)Each</w:t>
      </w:r>
      <w:proofErr w:type="gramEnd"/>
      <w:r w:rsidRPr="003D2787">
        <w:rPr>
          <w:i/>
          <w:iCs/>
        </w:rPr>
        <w:t xml:space="preserve"> Student/Representative </w:t>
      </w:r>
      <w:r w:rsidRPr="003D2787">
        <w:rPr>
          <w:i/>
          <w:iCs/>
          <w:u w:val="single"/>
        </w:rPr>
        <w:t>MUST Register and Receive Confirmation</w:t>
      </w:r>
      <w:r w:rsidRPr="003D2787">
        <w:rPr>
          <w:i/>
          <w:iCs/>
        </w:rPr>
        <w:t xml:space="preserve"> for the Afternoon Program to attend, and you must </w:t>
      </w:r>
      <w:r w:rsidRPr="003D2787">
        <w:rPr>
          <w:i/>
          <w:iCs/>
          <w:u w:val="single"/>
        </w:rPr>
        <w:t xml:space="preserve">ALSO Register and Receive Confirmation </w:t>
      </w:r>
      <w:r w:rsidRPr="003D2787">
        <w:rPr>
          <w:i/>
          <w:iCs/>
        </w:rPr>
        <w:t xml:space="preserve">if you choose to attend the Morning Program! </w:t>
      </w:r>
      <w:r w:rsidRPr="003D2787">
        <w:rPr>
          <w:b/>
          <w:bCs/>
          <w:i/>
          <w:iCs/>
        </w:rPr>
        <w:t>To Register: Visit</w:t>
      </w:r>
      <w:hyperlink r:id="rId9" w:history="1">
        <w:r w:rsidRPr="003D2787">
          <w:rPr>
            <w:rStyle w:val="Hyperlink"/>
            <w:b/>
            <w:bCs/>
            <w:i/>
            <w:iCs/>
          </w:rPr>
          <w:t xml:space="preserve"> </w:t>
        </w:r>
        <w:r w:rsidRPr="003D2787">
          <w:rPr>
            <w:rStyle w:val="Hyperlink"/>
            <w:b/>
            <w:bCs/>
          </w:rPr>
          <w:t>www.oregonengineersweek.org</w:t>
        </w:r>
      </w:hyperlink>
    </w:p>
    <w:tbl>
      <w:tblPr>
        <w:tblW w:w="4500" w:type="pct"/>
        <w:tblCellSpacing w:w="0" w:type="dxa"/>
        <w:tblInd w:w="72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74"/>
        <w:gridCol w:w="4364"/>
      </w:tblGrid>
      <w:tr w:rsidR="003D2787" w:rsidRPr="003D2787" w:rsidTr="003D2787">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rsidR="003D2787" w:rsidRPr="003D2787" w:rsidRDefault="003D2787" w:rsidP="003D2787">
            <w:r w:rsidRPr="003D2787">
              <w:lastRenderedPageBreak/>
              <w:drawing>
                <wp:inline distT="0" distB="0" distL="0" distR="0" wp14:anchorId="70AEFDB5" wp14:editId="0447FC72">
                  <wp:extent cx="2386965" cy="2339340"/>
                  <wp:effectExtent l="0" t="0" r="0" b="3810"/>
                  <wp:docPr id="1" name="Picture 1" descr="http://static1.squarespace.com/static/5456cf17e4b06ba4b5223692/t/5456d0a0e4b01b6bc4aac9f6/1483628561231/?format=1000w">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squarespace.com/static/5456cf17e4b06ba4b5223692/t/5456d0a0e4b01b6bc4aac9f6/1483628561231/?format=1000w"/>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386965" cy="233934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rsidR="003D2787" w:rsidRPr="003D2787" w:rsidRDefault="003D2787" w:rsidP="003D2787">
            <w:hyperlink r:id="rId13" w:tgtFrame="_blank" w:history="1">
              <w:r w:rsidRPr="003D2787">
                <w:rPr>
                  <w:rStyle w:val="Hyperlink"/>
                </w:rPr>
                <w:t>Engineers Week - Oregon</w:t>
              </w:r>
            </w:hyperlink>
          </w:p>
          <w:p w:rsidR="003D2787" w:rsidRPr="003D2787" w:rsidRDefault="003D2787" w:rsidP="003D2787">
            <w:hyperlink r:id="rId14" w:history="1">
              <w:r w:rsidRPr="003D2787">
                <w:rPr>
                  <w:rStyle w:val="Hyperlink"/>
                </w:rPr>
                <w:t>www.oregonengineersweek.org</w:t>
              </w:r>
            </w:hyperlink>
          </w:p>
          <w:p w:rsidR="003D2787" w:rsidRPr="003D2787" w:rsidRDefault="003D2787" w:rsidP="003D2787">
            <w:r w:rsidRPr="003D2787">
              <w:t>Thank you so much to our 2016 sponsors! The date for the 53rd Annual Engineers Week High School Program, 2017 has been selected: Thursday, February 23, 2017</w:t>
            </w:r>
          </w:p>
        </w:tc>
      </w:tr>
    </w:tbl>
    <w:p w:rsidR="003D2787" w:rsidRPr="003D2787" w:rsidRDefault="003D2787" w:rsidP="003D2787">
      <w:pPr>
        <w:numPr>
          <w:ilvl w:val="0"/>
          <w:numId w:val="10"/>
        </w:numPr>
        <w:rPr>
          <w:b/>
          <w:bCs/>
        </w:rPr>
      </w:pPr>
    </w:p>
    <w:p w:rsidR="003D2787" w:rsidRPr="003D2787" w:rsidRDefault="003D2787" w:rsidP="003D2787">
      <w:pPr>
        <w:numPr>
          <w:ilvl w:val="0"/>
          <w:numId w:val="10"/>
        </w:numPr>
      </w:pPr>
      <w:r w:rsidRPr="003D2787">
        <w:rPr>
          <w:b/>
          <w:bCs/>
        </w:rPr>
        <w:t xml:space="preserve">GRUNT: </w:t>
      </w:r>
      <w:r w:rsidRPr="003D2787">
        <w:t xml:space="preserve">we are now accepting </w:t>
      </w:r>
      <w:proofErr w:type="gramStart"/>
      <w:r w:rsidRPr="003D2787">
        <w:t>applications  for</w:t>
      </w:r>
      <w:proofErr w:type="gramEnd"/>
      <w:r w:rsidRPr="003D2787">
        <w:t xml:space="preserve"> the GRUNT program!  GRUNT (Green spaces Restoration &amp; Urban Naturalist Team) is a volunteer environmental science and job skills program that connects youth to nature and environmental careers.   During our 10 Saturday sessions, participants go on exciting environmental adventures, conduct real scientific research and try out 5 different environmental jobs.   All successful GRUNT graduates are guaranteed paid summer work with the</w:t>
      </w:r>
      <w:hyperlink r:id="rId15" w:history="1">
        <w:r w:rsidRPr="003D2787">
          <w:rPr>
            <w:rStyle w:val="Hyperlink"/>
          </w:rPr>
          <w:t xml:space="preserve"> Youth Conservation Crew</w:t>
        </w:r>
      </w:hyperlink>
      <w:r w:rsidRPr="003D2787">
        <w:t xml:space="preserve"> or</w:t>
      </w:r>
      <w:hyperlink r:id="rId16" w:history="1">
        <w:r w:rsidRPr="003D2787">
          <w:rPr>
            <w:rStyle w:val="Hyperlink"/>
          </w:rPr>
          <w:t xml:space="preserve"> Nature Day Camp</w:t>
        </w:r>
      </w:hyperlink>
      <w:r w:rsidRPr="003D2787">
        <w:t>.</w:t>
      </w:r>
      <w:r w:rsidRPr="003D2787">
        <w:rPr>
          <w:b/>
          <w:bCs/>
          <w:u w:val="single"/>
        </w:rPr>
        <w:t xml:space="preserve"> Application is due by February 17, 2017. Applications are in the Career Center</w:t>
      </w:r>
    </w:p>
    <w:p w:rsidR="003D2787" w:rsidRPr="003D2787" w:rsidRDefault="003D2787" w:rsidP="003D2787"/>
    <w:p w:rsidR="003D2787" w:rsidRPr="003D2787" w:rsidRDefault="003D2787" w:rsidP="003D2787">
      <w:pPr>
        <w:numPr>
          <w:ilvl w:val="0"/>
          <w:numId w:val="11"/>
        </w:numPr>
        <w:rPr>
          <w:b/>
          <w:bCs/>
        </w:rPr>
      </w:pPr>
      <w:r w:rsidRPr="003D2787">
        <w:rPr>
          <w:b/>
          <w:bCs/>
          <w:u w:val="single"/>
        </w:rPr>
        <w:t>Eagle Program 2017</w:t>
      </w:r>
    </w:p>
    <w:p w:rsidR="003D2787" w:rsidRPr="003D2787" w:rsidRDefault="003D2787" w:rsidP="003D2787">
      <w:r w:rsidRPr="003D2787">
        <w:t>The EAGLE Program educates students to all aspects of golf course operation. Qualified students are paid an hourly wage, and have a mentor who monitors their progress. Only sophomores are eligible to apply for this two-year program. Students who are selected for the program work in the clubhouse or on the golf course at minimum wage. All participants are required to work full time during the summer.</w:t>
      </w:r>
    </w:p>
    <w:p w:rsidR="003D2787" w:rsidRPr="003D2787" w:rsidRDefault="003D2787" w:rsidP="003D2787">
      <w:r w:rsidRPr="003D2787">
        <w:rPr>
          <w:i/>
          <w:iCs/>
        </w:rPr>
        <w:t>When you and your counselor complete the application, please follow these directions:</w:t>
      </w:r>
    </w:p>
    <w:p w:rsidR="003D2787" w:rsidRPr="003D2787" w:rsidRDefault="003D2787" w:rsidP="003D2787">
      <w:r w:rsidRPr="003D2787">
        <w:t>Please TYPE the information in this fillable pdf. DO NOT handwrite the application, as it will not be accepted</w:t>
      </w:r>
      <w:r w:rsidRPr="003D2787">
        <w:rPr>
          <w:i/>
          <w:iCs/>
        </w:rPr>
        <w:t>.</w:t>
      </w:r>
    </w:p>
    <w:p w:rsidR="003D2787" w:rsidRPr="003D2787" w:rsidRDefault="003D2787" w:rsidP="003D2787">
      <w:r w:rsidRPr="003D2787">
        <w:t>EAGLE ELIGIBILITY REQUIREMENTS:</w:t>
      </w:r>
    </w:p>
    <w:p w:rsidR="003D2787" w:rsidRPr="003D2787" w:rsidRDefault="003D2787" w:rsidP="003D2787">
      <w:pPr>
        <w:numPr>
          <w:ilvl w:val="0"/>
          <w:numId w:val="12"/>
        </w:numPr>
      </w:pPr>
      <w:r w:rsidRPr="003D2787">
        <w:t>Only sophomores attending public high schools within the city of Portland* are eligible to apply for this two-year program;</w:t>
      </w:r>
    </w:p>
    <w:p w:rsidR="003D2787" w:rsidRPr="003D2787" w:rsidRDefault="003D2787" w:rsidP="003D2787">
      <w:pPr>
        <w:numPr>
          <w:ilvl w:val="0"/>
          <w:numId w:val="12"/>
        </w:numPr>
      </w:pPr>
      <w:r w:rsidRPr="003D2787">
        <w:t>Must have good attendance in school;</w:t>
      </w:r>
    </w:p>
    <w:p w:rsidR="003D2787" w:rsidRPr="003D2787" w:rsidRDefault="003D2787" w:rsidP="003D2787">
      <w:pPr>
        <w:numPr>
          <w:ilvl w:val="0"/>
          <w:numId w:val="12"/>
        </w:numPr>
      </w:pPr>
      <w:r w:rsidRPr="003D2787">
        <w:lastRenderedPageBreak/>
        <w:t>Must maintain a cumulative grade point average of at least 3.5;</w:t>
      </w:r>
    </w:p>
    <w:p w:rsidR="003D2787" w:rsidRPr="003D2787" w:rsidRDefault="003D2787" w:rsidP="003D2787">
      <w:pPr>
        <w:numPr>
          <w:ilvl w:val="0"/>
          <w:numId w:val="12"/>
        </w:numPr>
      </w:pPr>
      <w:r w:rsidRPr="003D2787">
        <w:t>Must come from a financially disadvantaged family;</w:t>
      </w:r>
    </w:p>
    <w:p w:rsidR="003D2787" w:rsidRPr="003D2787" w:rsidRDefault="003D2787" w:rsidP="003D2787">
      <w:pPr>
        <w:numPr>
          <w:ilvl w:val="0"/>
          <w:numId w:val="12"/>
        </w:numPr>
      </w:pPr>
      <w:r w:rsidRPr="003D2787">
        <w:t>Must go into the EAGLE Program with the expectation of completion; and</w:t>
      </w:r>
    </w:p>
    <w:p w:rsidR="003D2787" w:rsidRPr="003D2787" w:rsidRDefault="003D2787" w:rsidP="003D2787">
      <w:pPr>
        <w:numPr>
          <w:ilvl w:val="0"/>
          <w:numId w:val="12"/>
        </w:numPr>
      </w:pPr>
      <w:r w:rsidRPr="003D2787">
        <w:t>Must submit two (2) letters of recommendation from a school counselor and/or teacher.</w:t>
      </w:r>
    </w:p>
    <w:p w:rsidR="003D2787" w:rsidRPr="003D2787" w:rsidRDefault="003D2787" w:rsidP="003D2787">
      <w:r w:rsidRPr="003D2787">
        <w:t>A history of interest in the game of golf is not required. EAGLE students successfully completing the program become eligible to apply and compete for an Evans Scholarships in their senior year. This scholarship provides college tuition and housing at the University of Oregon and may be renewed for up to four y</w:t>
      </w:r>
      <w:bookmarkStart w:id="1" w:name="_GoBack"/>
      <w:bookmarkEnd w:id="1"/>
      <w:r w:rsidRPr="003D2787">
        <w:t>ears, valued at more than $80,000.</w:t>
      </w:r>
    </w:p>
    <w:p w:rsidR="003D2787" w:rsidRPr="003D2787" w:rsidRDefault="003D2787" w:rsidP="003D2787">
      <w:r w:rsidRPr="003D2787">
        <w:t xml:space="preserve">The deadline for applications is April 7. 2017. </w:t>
      </w:r>
      <w:r w:rsidRPr="003D2787">
        <w:rPr>
          <w:b/>
          <w:bCs/>
        </w:rPr>
        <w:t xml:space="preserve">Interested parties in the EAGLE </w:t>
      </w:r>
      <w:proofErr w:type="gramStart"/>
      <w:r w:rsidRPr="003D2787">
        <w:rPr>
          <w:b/>
          <w:bCs/>
        </w:rPr>
        <w:t>Program,</w:t>
      </w:r>
      <w:proofErr w:type="gramEnd"/>
      <w:r w:rsidRPr="003D2787">
        <w:rPr>
          <w:b/>
          <w:bCs/>
        </w:rPr>
        <w:t xml:space="preserve"> should contact Carolyn Lee at </w:t>
      </w:r>
      <w:hyperlink r:id="rId17" w:history="1">
        <w:r w:rsidRPr="003D2787">
          <w:rPr>
            <w:rStyle w:val="Hyperlink"/>
            <w:b/>
            <w:bCs/>
          </w:rPr>
          <w:t>carolyn.lee@portlandoregon.gov</w:t>
        </w:r>
      </w:hyperlink>
      <w:r w:rsidRPr="003D2787">
        <w:rPr>
          <w:b/>
          <w:bCs/>
        </w:rPr>
        <w:t xml:space="preserve"> or 503-823-5076.</w:t>
      </w:r>
    </w:p>
    <w:p w:rsidR="003D2787" w:rsidRPr="003D2787" w:rsidRDefault="003D2787" w:rsidP="003D2787"/>
    <w:p w:rsidR="003D2787" w:rsidRPr="003D2787" w:rsidRDefault="003D2787" w:rsidP="003D2787">
      <w:pPr>
        <w:numPr>
          <w:ilvl w:val="0"/>
          <w:numId w:val="13"/>
        </w:numPr>
      </w:pPr>
      <w:r w:rsidRPr="003D2787">
        <w:rPr>
          <w:b/>
          <w:bCs/>
          <w:u w:val="single"/>
        </w:rPr>
        <w:t xml:space="preserve">Marquis </w:t>
      </w:r>
      <w:proofErr w:type="gramStart"/>
      <w:r w:rsidRPr="003D2787">
        <w:rPr>
          <w:b/>
          <w:bCs/>
          <w:u w:val="single"/>
        </w:rPr>
        <w:t>Companies</w:t>
      </w:r>
      <w:r w:rsidRPr="003D2787">
        <w:t xml:space="preserve">  is</w:t>
      </w:r>
      <w:proofErr w:type="gramEnd"/>
      <w:r w:rsidRPr="003D2787">
        <w:t xml:space="preserve"> hiring for Personal Care Aids ( no training required).  </w:t>
      </w:r>
    </w:p>
    <w:p w:rsidR="003D2787" w:rsidRPr="003D2787" w:rsidRDefault="003D2787" w:rsidP="003D2787">
      <w:r w:rsidRPr="003D2787">
        <w:t xml:space="preserve">Certified Nursing </w:t>
      </w:r>
      <w:proofErr w:type="gramStart"/>
      <w:r w:rsidRPr="003D2787">
        <w:t>Assistant(</w:t>
      </w:r>
      <w:proofErr w:type="gramEnd"/>
      <w:r w:rsidRPr="003D2787">
        <w:t>Certification required) call 972-206-2307 to apply</w:t>
      </w:r>
    </w:p>
    <w:p w:rsidR="003D2787" w:rsidRPr="003D2787" w:rsidRDefault="003D2787" w:rsidP="003D2787"/>
    <w:p w:rsidR="003D2787" w:rsidRPr="003D2787" w:rsidRDefault="003D2787" w:rsidP="003D2787">
      <w:pPr>
        <w:numPr>
          <w:ilvl w:val="0"/>
          <w:numId w:val="14"/>
        </w:numPr>
        <w:rPr>
          <w:b/>
          <w:bCs/>
        </w:rPr>
      </w:pPr>
      <w:r w:rsidRPr="003D2787">
        <w:rPr>
          <w:b/>
          <w:bCs/>
          <w:u w:val="single"/>
        </w:rPr>
        <w:t>Teens Work Program:</w:t>
      </w:r>
    </w:p>
    <w:p w:rsidR="003D2787" w:rsidRPr="003D2787" w:rsidRDefault="003D2787" w:rsidP="003D2787">
      <w:r w:rsidRPr="003D2787">
        <w:t>Gain skills that will help you get a job.  </w:t>
      </w:r>
      <w:proofErr w:type="gramStart"/>
      <w:r w:rsidRPr="003D2787">
        <w:t>Monthly workshops in the career center.</w:t>
      </w:r>
      <w:proofErr w:type="gramEnd"/>
    </w:p>
    <w:p w:rsidR="003D2787" w:rsidRPr="003D2787" w:rsidRDefault="003D2787" w:rsidP="003D2787">
      <w:pPr>
        <w:numPr>
          <w:ilvl w:val="0"/>
          <w:numId w:val="15"/>
        </w:numPr>
      </w:pPr>
      <w:r w:rsidRPr="003D2787">
        <w:t>Resume Building workshop</w:t>
      </w:r>
    </w:p>
    <w:p w:rsidR="003D2787" w:rsidRPr="003D2787" w:rsidRDefault="003D2787" w:rsidP="003D2787">
      <w:pPr>
        <w:numPr>
          <w:ilvl w:val="0"/>
          <w:numId w:val="15"/>
        </w:numPr>
      </w:pPr>
      <w:r w:rsidRPr="003D2787">
        <w:t>Mock Interviews</w:t>
      </w:r>
    </w:p>
    <w:p w:rsidR="003D2787" w:rsidRPr="003D2787" w:rsidRDefault="003D2787" w:rsidP="003D2787">
      <w:pPr>
        <w:numPr>
          <w:ilvl w:val="0"/>
          <w:numId w:val="15"/>
        </w:numPr>
      </w:pPr>
      <w:r w:rsidRPr="003D2787">
        <w:t>Digital Profile (social networking)</w:t>
      </w:r>
    </w:p>
    <w:p w:rsidR="003D2787" w:rsidRPr="003D2787" w:rsidRDefault="003D2787" w:rsidP="003D2787">
      <w:pPr>
        <w:numPr>
          <w:ilvl w:val="0"/>
          <w:numId w:val="15"/>
        </w:numPr>
      </w:pPr>
      <w:r w:rsidRPr="003D2787">
        <w:t>Filling out an application and landing the positions</w:t>
      </w:r>
    </w:p>
    <w:p w:rsidR="003D2787" w:rsidRPr="003D2787" w:rsidRDefault="003D2787" w:rsidP="003D2787">
      <w:pPr>
        <w:numPr>
          <w:ilvl w:val="0"/>
          <w:numId w:val="15"/>
        </w:numPr>
      </w:pPr>
      <w:r w:rsidRPr="003D2787">
        <w:t>Food Handler’s Card ( Based on interest)</w:t>
      </w:r>
    </w:p>
    <w:p w:rsidR="003D2787" w:rsidRPr="003D2787" w:rsidRDefault="003D2787" w:rsidP="003D2787">
      <w:r w:rsidRPr="003D2787">
        <w:rPr>
          <w:b/>
          <w:bCs/>
        </w:rPr>
        <w:t>First meeting 2/10 during flex</w:t>
      </w:r>
    </w:p>
    <w:p w:rsidR="003D2787" w:rsidRPr="003D2787" w:rsidRDefault="003D2787" w:rsidP="003D2787">
      <w:r w:rsidRPr="003D2787">
        <w:br/>
      </w:r>
      <w:bookmarkEnd w:id="0"/>
    </w:p>
    <w:p w:rsidR="0015035B" w:rsidRDefault="003D2787"/>
    <w:sectPr w:rsidR="00150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8DA"/>
    <w:multiLevelType w:val="multilevel"/>
    <w:tmpl w:val="3190C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4707C7"/>
    <w:multiLevelType w:val="multilevel"/>
    <w:tmpl w:val="17604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80350B"/>
    <w:multiLevelType w:val="multilevel"/>
    <w:tmpl w:val="5F20D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29C030B"/>
    <w:multiLevelType w:val="multilevel"/>
    <w:tmpl w:val="E9BEA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F332A7"/>
    <w:multiLevelType w:val="multilevel"/>
    <w:tmpl w:val="E000F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9E4AE9"/>
    <w:multiLevelType w:val="multilevel"/>
    <w:tmpl w:val="0CA0A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EA11BCB"/>
    <w:multiLevelType w:val="multilevel"/>
    <w:tmpl w:val="BC66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F020EA9"/>
    <w:multiLevelType w:val="multilevel"/>
    <w:tmpl w:val="301E4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172909"/>
    <w:multiLevelType w:val="multilevel"/>
    <w:tmpl w:val="03E0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38F4204"/>
    <w:multiLevelType w:val="multilevel"/>
    <w:tmpl w:val="CF4C4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012115F"/>
    <w:multiLevelType w:val="multilevel"/>
    <w:tmpl w:val="1B7A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4FF1113"/>
    <w:multiLevelType w:val="multilevel"/>
    <w:tmpl w:val="85381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5F4B82"/>
    <w:multiLevelType w:val="multilevel"/>
    <w:tmpl w:val="1C486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A183A22"/>
    <w:multiLevelType w:val="multilevel"/>
    <w:tmpl w:val="B554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CE657F8"/>
    <w:multiLevelType w:val="multilevel"/>
    <w:tmpl w:val="2F483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13"/>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87"/>
    <w:rsid w:val="003D2787"/>
    <w:rsid w:val="00783E80"/>
    <w:rsid w:val="00C1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87"/>
    <w:rPr>
      <w:color w:val="0000FF" w:themeColor="hyperlink"/>
      <w:u w:val="single"/>
    </w:rPr>
  </w:style>
  <w:style w:type="paragraph" w:styleId="BalloonText">
    <w:name w:val="Balloon Text"/>
    <w:basedOn w:val="Normal"/>
    <w:link w:val="BalloonTextChar"/>
    <w:uiPriority w:val="99"/>
    <w:semiHidden/>
    <w:unhideWhenUsed/>
    <w:rsid w:val="003D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87"/>
    <w:rPr>
      <w:color w:val="0000FF" w:themeColor="hyperlink"/>
      <w:u w:val="single"/>
    </w:rPr>
  </w:style>
  <w:style w:type="paragraph" w:styleId="BalloonText">
    <w:name w:val="Balloon Text"/>
    <w:basedOn w:val="Normal"/>
    <w:link w:val="BalloonTextChar"/>
    <w:uiPriority w:val="99"/>
    <w:semiHidden/>
    <w:unhideWhenUsed/>
    <w:rsid w:val="003D2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idenceoregon.org/schooloutreach" TargetMode="External"/><Relationship Id="rId13" Type="http://schemas.openxmlformats.org/officeDocument/2006/relationships/hyperlink" Target="http://www.oregonengineersweek.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landworkforcealliance.org/cdk-global-to-hire-10-portland-area-high-school-students-for-paid-summer-software-internship/" TargetMode="External"/><Relationship Id="rId12" Type="http://schemas.openxmlformats.org/officeDocument/2006/relationships/image" Target="http://static1.squarespace.com/static/5456cf17e4b06ba4b5223692/t/5456d0a0e4b01b6bc4aac9f6/1483628561231/?format=1000w" TargetMode="External"/><Relationship Id="rId17" Type="http://schemas.openxmlformats.org/officeDocument/2006/relationships/hyperlink" Target="mailto:carolyn.lee@portlandoregon.gov" TargetMode="External"/><Relationship Id="rId2" Type="http://schemas.openxmlformats.org/officeDocument/2006/relationships/styles" Target="styles.xml"/><Relationship Id="rId16" Type="http://schemas.openxmlformats.org/officeDocument/2006/relationships/hyperlink" Target="http://www.portlandoregon.gov/parks/ndc" TargetMode="External"/><Relationship Id="rId1" Type="http://schemas.openxmlformats.org/officeDocument/2006/relationships/numbering" Target="numbering.xml"/><Relationship Id="rId6" Type="http://schemas.openxmlformats.org/officeDocument/2006/relationships/hyperlink" Target="http://www.portlandworkforcealliance.org/summer-internships-ohsu-department-of-surgery-seeking-high-school-students/"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portlandoregon.gov/parks/ycc" TargetMode="External"/><Relationship Id="rId10" Type="http://schemas.openxmlformats.org/officeDocument/2006/relationships/hyperlink" Target="http://www.oregonengineerswee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regonengineersweek.org" TargetMode="External"/><Relationship Id="rId14" Type="http://schemas.openxmlformats.org/officeDocument/2006/relationships/hyperlink" Target="http://www.oregonengineers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Wilson Jr</dc:creator>
  <cp:lastModifiedBy>Curtis Wilson Jr</cp:lastModifiedBy>
  <cp:revision>1</cp:revision>
  <dcterms:created xsi:type="dcterms:W3CDTF">2017-02-06T06:05:00Z</dcterms:created>
  <dcterms:modified xsi:type="dcterms:W3CDTF">2017-02-06T06:07:00Z</dcterms:modified>
</cp:coreProperties>
</file>