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6428" w:rsidRDefault="00C2068D" w:rsidP="004107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2FB76B" wp14:editId="689C61E7">
                <wp:simplePos x="0" y="0"/>
                <wp:positionH relativeFrom="page">
                  <wp:posOffset>438150</wp:posOffset>
                </wp:positionH>
                <wp:positionV relativeFrom="page">
                  <wp:posOffset>7667625</wp:posOffset>
                </wp:positionV>
                <wp:extent cx="6920865" cy="18688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1868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428" w:rsidRPr="00C2068D" w:rsidRDefault="00CC6428" w:rsidP="002F09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2F644B" w:rsidRDefault="002F644B" w:rsidP="00C2068D">
                            <w:pPr>
                              <w:pStyle w:val="ContactDetails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FREE OMSI MUSEUM ADMISSION</w:t>
                            </w:r>
                          </w:p>
                          <w:p w:rsidR="00C2068D" w:rsidRPr="00C2068D" w:rsidRDefault="00C2068D" w:rsidP="00C2068D">
                            <w:pPr>
                              <w:pStyle w:val="ContactDetails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2068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  <w:r w:rsidR="002F644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KING TUT </w:t>
                            </w:r>
                            <w:r w:rsidRPr="00C2068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$</w:t>
                            </w:r>
                            <w:r w:rsidR="002F644B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5 per </w:t>
                            </w:r>
                            <w:r w:rsidRPr="00C2068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PERSON</w:t>
                            </w:r>
                          </w:p>
                          <w:p w:rsidR="00C2068D" w:rsidRPr="00C2068D" w:rsidRDefault="00C2068D" w:rsidP="00C2068D">
                            <w:pPr>
                              <w:pStyle w:val="ContactDetails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2068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FREE PARKING IN THE OMSI LOT</w:t>
                            </w:r>
                          </w:p>
                          <w:p w:rsidR="00C2068D" w:rsidRPr="00C2068D" w:rsidRDefault="00C2068D" w:rsidP="00C2068D">
                            <w:pPr>
                              <w:pStyle w:val="ContactDetails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CC6428" w:rsidRPr="00C2068D" w:rsidRDefault="00CC6428" w:rsidP="002F09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2068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Sponsored by the Department of Talented and Gifted Education/PPS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B76B" id="Rectangle 5" o:spid="_x0000_s1026" style="position:absolute;left:0;text-align:left;margin-left:34.5pt;margin-top:603.75pt;width:544.95pt;height:1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" fillcolor="#2d2f2d [3204]" stroked="f">
                <v:textbox>
                  <w:txbxContent>
                    <w:p w:rsidR="00CC6428" w:rsidRPr="00C2068D" w:rsidRDefault="00CC6428" w:rsidP="002F09F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2F644B" w:rsidRDefault="002F644B" w:rsidP="00C2068D">
                      <w:pPr>
                        <w:pStyle w:val="ContactDetails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FREE OMSI MUSEUM ADMISSION</w:t>
                      </w:r>
                    </w:p>
                    <w:p w:rsidR="00C2068D" w:rsidRPr="00C2068D" w:rsidRDefault="00C2068D" w:rsidP="00C2068D">
                      <w:pPr>
                        <w:pStyle w:val="ContactDetails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2068D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  <w:r w:rsidR="002F644B">
                        <w:rPr>
                          <w:rFonts w:ascii="Arial" w:hAnsi="Arial" w:cs="Arial"/>
                          <w:b/>
                          <w:sz w:val="36"/>
                        </w:rPr>
                        <w:t xml:space="preserve">KING TUT </w:t>
                      </w:r>
                      <w:r w:rsidRPr="00C2068D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$</w:t>
                      </w:r>
                      <w:r w:rsidR="002F644B">
                        <w:rPr>
                          <w:rFonts w:ascii="Arial" w:hAnsi="Arial" w:cs="Arial"/>
                          <w:b/>
                          <w:sz w:val="36"/>
                        </w:rPr>
                        <w:t xml:space="preserve">5 per </w:t>
                      </w:r>
                      <w:r w:rsidRPr="00C2068D">
                        <w:rPr>
                          <w:rFonts w:ascii="Arial" w:hAnsi="Arial" w:cs="Arial"/>
                          <w:b/>
                          <w:sz w:val="36"/>
                        </w:rPr>
                        <w:t>PERSON</w:t>
                      </w:r>
                    </w:p>
                    <w:p w:rsidR="00C2068D" w:rsidRPr="00C2068D" w:rsidRDefault="00C2068D" w:rsidP="00C2068D">
                      <w:pPr>
                        <w:pStyle w:val="ContactDetails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2068D">
                        <w:rPr>
                          <w:rFonts w:ascii="Arial" w:hAnsi="Arial" w:cs="Arial"/>
                          <w:b/>
                          <w:sz w:val="36"/>
                        </w:rPr>
                        <w:t>FREE PARKING IN THE OMSI LOT</w:t>
                      </w:r>
                    </w:p>
                    <w:p w:rsidR="00C2068D" w:rsidRPr="00C2068D" w:rsidRDefault="00C2068D" w:rsidP="00C2068D">
                      <w:pPr>
                        <w:pStyle w:val="ContactDetails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CC6428" w:rsidRPr="00C2068D" w:rsidRDefault="00CC6428" w:rsidP="002F09F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2068D">
                        <w:rPr>
                          <w:rFonts w:ascii="Arial" w:hAnsi="Arial" w:cs="Arial"/>
                          <w:b/>
                          <w:sz w:val="28"/>
                        </w:rPr>
                        <w:t>Sponsored by the Department of Talented and Gifted Education/PPS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1FE4E" wp14:editId="7055E00F">
                <wp:simplePos x="0" y="0"/>
                <wp:positionH relativeFrom="page">
                  <wp:posOffset>409575</wp:posOffset>
                </wp:positionH>
                <wp:positionV relativeFrom="page">
                  <wp:posOffset>6714490</wp:posOffset>
                </wp:positionV>
                <wp:extent cx="6949440" cy="904875"/>
                <wp:effectExtent l="0" t="0" r="0" b="9525"/>
                <wp:wrapTight wrapText="bothSides">
                  <wp:wrapPolygon edited="0">
                    <wp:start x="118" y="0"/>
                    <wp:lineTo x="118" y="21373"/>
                    <wp:lineTo x="21375" y="21373"/>
                    <wp:lineTo x="21375" y="0"/>
                    <wp:lineTo x="118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428" w:rsidRPr="00C2068D" w:rsidRDefault="00A23DDD" w:rsidP="00CC6428">
                            <w:pPr>
                              <w:pStyle w:val="ContactDetails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</w:pPr>
                            <w:r w:rsidRPr="00C2068D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 xml:space="preserve">Monday, </w:t>
                            </w:r>
                            <w:r w:rsidR="007E254D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>November 5th, 2018</w:t>
                            </w:r>
                          </w:p>
                          <w:p w:rsidR="005C75A0" w:rsidRPr="00C2068D" w:rsidRDefault="005C75A0" w:rsidP="00CC6428">
                            <w:pPr>
                              <w:pStyle w:val="ContactDetails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</w:pPr>
                            <w:r w:rsidRPr="00C2068D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>6:00</w:t>
                            </w:r>
                            <w:r w:rsidR="007E254D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>PM</w:t>
                            </w:r>
                            <w:r w:rsidRPr="00C2068D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</w:rPr>
                              <w:t>-8:00 PM</w:t>
                            </w:r>
                          </w:p>
                          <w:p w:rsidR="005C75A0" w:rsidRPr="005C75A0" w:rsidRDefault="005C75A0" w:rsidP="00CC6428">
                            <w:pPr>
                              <w:pStyle w:val="ContactDetails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FE4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2.25pt;margin-top:528.7pt;width:547.2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" filled="f" stroked="f">
                <v:textbox inset=",0,,0">
                  <w:txbxContent>
                    <w:p w:rsidR="00CC6428" w:rsidRPr="00C2068D" w:rsidRDefault="00A23DDD" w:rsidP="00CC6428">
                      <w:pPr>
                        <w:pStyle w:val="ContactDetails"/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</w:pPr>
                      <w:r w:rsidRPr="00C2068D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 xml:space="preserve">Monday, </w:t>
                      </w:r>
                      <w:r w:rsidR="007E254D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>November 5th, 2018</w:t>
                      </w:r>
                    </w:p>
                    <w:p w:rsidR="005C75A0" w:rsidRPr="00C2068D" w:rsidRDefault="005C75A0" w:rsidP="00CC6428">
                      <w:pPr>
                        <w:pStyle w:val="ContactDetails"/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</w:pPr>
                      <w:r w:rsidRPr="00C2068D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>6:00</w:t>
                      </w:r>
                      <w:r w:rsidR="007E254D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>PM</w:t>
                      </w:r>
                      <w:r w:rsidRPr="00C2068D">
                        <w:rPr>
                          <w:rFonts w:ascii="Arial" w:hAnsi="Arial" w:cs="Arial"/>
                          <w:color w:val="000000" w:themeColor="text1"/>
                          <w:sz w:val="48"/>
                        </w:rPr>
                        <w:t>-8:00 PM</w:t>
                      </w:r>
                    </w:p>
                    <w:p w:rsidR="005C75A0" w:rsidRPr="005C75A0" w:rsidRDefault="005C75A0" w:rsidP="00CC6428">
                      <w:pPr>
                        <w:pStyle w:val="ContactDetails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CB325" wp14:editId="30617187">
                <wp:simplePos x="0" y="0"/>
                <wp:positionH relativeFrom="page">
                  <wp:posOffset>409575</wp:posOffset>
                </wp:positionH>
                <wp:positionV relativeFrom="page">
                  <wp:posOffset>2667000</wp:posOffset>
                </wp:positionV>
                <wp:extent cx="6949440" cy="3933825"/>
                <wp:effectExtent l="0" t="0" r="0" b="9525"/>
                <wp:wrapTight wrapText="bothSides">
                  <wp:wrapPolygon edited="0">
                    <wp:start x="118" y="0"/>
                    <wp:lineTo x="118" y="21548"/>
                    <wp:lineTo x="21375" y="21548"/>
                    <wp:lineTo x="21375" y="0"/>
                    <wp:lineTo x="118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613BE" w:rsidRDefault="002613BE" w:rsidP="004107E2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100"/>
                              </w:rPr>
                            </w:pPr>
                          </w:p>
                          <w:p w:rsidR="004107E2" w:rsidRPr="00C2068D" w:rsidRDefault="00A23DDD" w:rsidP="00C2068D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100"/>
                              </w:rPr>
                            </w:pPr>
                            <w:r w:rsidRPr="00A23DDD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100"/>
                              </w:rPr>
                              <w:t xml:space="preserve">Family </w:t>
                            </w:r>
                            <w:r w:rsidR="002613BE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100"/>
                              </w:rPr>
                              <w:t>Night at OMSI</w:t>
                            </w:r>
                            <w:r w:rsidR="00C2068D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100"/>
                              </w:rPr>
                              <w:t xml:space="preserve"> </w:t>
                            </w:r>
                          </w:p>
                          <w:p w:rsidR="00C2068D" w:rsidRPr="00C2068D" w:rsidRDefault="00C2068D" w:rsidP="00C2068D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100"/>
                              </w:rPr>
                            </w:pPr>
                          </w:p>
                          <w:p w:rsidR="00023555" w:rsidRDefault="007E254D" w:rsidP="00C2068D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color w:val="auto"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sz w:val="52"/>
                                <w:szCs w:val="44"/>
                              </w:rPr>
                              <w:t>The Discovery of KING TUT</w:t>
                            </w:r>
                          </w:p>
                          <w:p w:rsidR="00C2068D" w:rsidRPr="00C2068D" w:rsidRDefault="00C2068D" w:rsidP="00C2068D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44"/>
                              </w:rPr>
                            </w:pPr>
                          </w:p>
                          <w:p w:rsidR="00C2068D" w:rsidRPr="00C2068D" w:rsidRDefault="007E254D" w:rsidP="00C2068D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color w:val="auto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4B713" wp14:editId="17F02FD8">
                                  <wp:extent cx="4095049" cy="2209800"/>
                                  <wp:effectExtent l="0" t="0" r="1270" b="0"/>
                                  <wp:docPr id="4" name="Picture 4" descr="https://omsi.edu/sites/default/files/u2801/Tut-InHouse-sq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omsi.edu/sites/default/files/u2801/Tut-InHouse-sq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8282" cy="2222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28D" w:rsidRPr="00FA128D" w:rsidRDefault="00FA128D" w:rsidP="002613BE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44"/>
                              </w:rPr>
                            </w:pPr>
                          </w:p>
                          <w:p w:rsidR="00CC6428" w:rsidRPr="002613BE" w:rsidRDefault="00CC6428" w:rsidP="002613BE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B325" id="Text Box 8" o:spid="_x0000_s1028" type="#_x0000_t202" style="position:absolute;left:0;text-align:left;margin-left:32.25pt;margin-top:210pt;width:547.2pt;height:309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" filled="f" stroked="f">
                <v:textbox inset=",0,,0">
                  <w:txbxContent>
                    <w:p w:rsidR="002613BE" w:rsidRDefault="002613BE" w:rsidP="004107E2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 w:val="72"/>
                          <w:szCs w:val="100"/>
                        </w:rPr>
                      </w:pPr>
                    </w:p>
                    <w:p w:rsidR="004107E2" w:rsidRPr="00C2068D" w:rsidRDefault="00A23DDD" w:rsidP="00C2068D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 w:val="72"/>
                          <w:szCs w:val="100"/>
                        </w:rPr>
                      </w:pPr>
                      <w:r w:rsidRPr="00A23DDD">
                        <w:rPr>
                          <w:rFonts w:ascii="Arial" w:hAnsi="Arial" w:cs="Arial"/>
                          <w:color w:val="auto"/>
                          <w:sz w:val="72"/>
                          <w:szCs w:val="100"/>
                        </w:rPr>
                        <w:t xml:space="preserve">Family </w:t>
                      </w:r>
                      <w:r w:rsidR="002613BE">
                        <w:rPr>
                          <w:rFonts w:ascii="Arial" w:hAnsi="Arial" w:cs="Arial"/>
                          <w:color w:val="auto"/>
                          <w:sz w:val="72"/>
                          <w:szCs w:val="100"/>
                        </w:rPr>
                        <w:t>Night at OMSI</w:t>
                      </w:r>
                      <w:r w:rsidR="00C2068D">
                        <w:rPr>
                          <w:rFonts w:ascii="Arial" w:hAnsi="Arial" w:cs="Arial"/>
                          <w:color w:val="auto"/>
                          <w:sz w:val="72"/>
                          <w:szCs w:val="100"/>
                        </w:rPr>
                        <w:t xml:space="preserve"> </w:t>
                      </w:r>
                    </w:p>
                    <w:p w:rsidR="00C2068D" w:rsidRPr="00C2068D" w:rsidRDefault="00C2068D" w:rsidP="00C2068D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 w:val="32"/>
                          <w:szCs w:val="100"/>
                        </w:rPr>
                      </w:pPr>
                    </w:p>
                    <w:p w:rsidR="00023555" w:rsidRDefault="007E254D" w:rsidP="00C2068D">
                      <w:pPr>
                        <w:pStyle w:val="Heading1"/>
                        <w:rPr>
                          <w:rFonts w:ascii="Arial" w:hAnsi="Arial" w:cs="Arial"/>
                          <w:i/>
                          <w:color w:val="auto"/>
                          <w:sz w:val="5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uto"/>
                          <w:sz w:val="52"/>
                          <w:szCs w:val="44"/>
                        </w:rPr>
                        <w:t>The Discovery of KING TUT</w:t>
                      </w:r>
                    </w:p>
                    <w:p w:rsidR="00C2068D" w:rsidRPr="00C2068D" w:rsidRDefault="00C2068D" w:rsidP="00C2068D">
                      <w:pPr>
                        <w:pStyle w:val="Heading1"/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44"/>
                        </w:rPr>
                      </w:pPr>
                    </w:p>
                    <w:p w:rsidR="00C2068D" w:rsidRPr="00C2068D" w:rsidRDefault="007E254D" w:rsidP="00C2068D">
                      <w:pPr>
                        <w:pStyle w:val="Heading1"/>
                        <w:rPr>
                          <w:rFonts w:ascii="Arial" w:hAnsi="Arial" w:cs="Arial"/>
                          <w:i/>
                          <w:color w:val="auto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4B713" wp14:editId="17F02FD8">
                            <wp:extent cx="4095049" cy="2209800"/>
                            <wp:effectExtent l="0" t="0" r="1270" b="0"/>
                            <wp:docPr id="4" name="Picture 4" descr="https://omsi.edu/sites/default/files/u2801/Tut-InHouse-sq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omsi.edu/sites/default/files/u2801/Tut-InHouse-sq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8282" cy="2222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28D" w:rsidRPr="00FA128D" w:rsidRDefault="00FA128D" w:rsidP="002613BE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 w:val="22"/>
                          <w:szCs w:val="44"/>
                        </w:rPr>
                      </w:pPr>
                    </w:p>
                    <w:p w:rsidR="00CC6428" w:rsidRPr="002613BE" w:rsidRDefault="00CC6428" w:rsidP="002613BE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 w:val="36"/>
                          <w:szCs w:val="4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613BE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287655</wp:posOffset>
            </wp:positionH>
            <wp:positionV relativeFrom="margin">
              <wp:posOffset>152400</wp:posOffset>
            </wp:positionV>
            <wp:extent cx="6648450" cy="2510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SI_Trademark_Tagline_4C-CMY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428" w:rsidSect="006452FB">
      <w:pgSz w:w="12240" w:h="15840"/>
      <w:pgMar w:top="432" w:right="432" w:bottom="432" w:left="432" w:header="432" w:footer="432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FB" w:rsidRDefault="006102FB">
      <w:r>
        <w:separator/>
      </w:r>
    </w:p>
  </w:endnote>
  <w:endnote w:type="continuationSeparator" w:id="0">
    <w:p w:rsidR="006102FB" w:rsidRDefault="0061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FB" w:rsidRDefault="006102FB">
      <w:r>
        <w:separator/>
      </w:r>
    </w:p>
  </w:footnote>
  <w:footnote w:type="continuationSeparator" w:id="0">
    <w:p w:rsidR="006102FB" w:rsidRDefault="0061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D14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2F09FF"/>
    <w:rsid w:val="00023555"/>
    <w:rsid w:val="001A756B"/>
    <w:rsid w:val="001B3F6E"/>
    <w:rsid w:val="00234C14"/>
    <w:rsid w:val="002613BE"/>
    <w:rsid w:val="002F09FF"/>
    <w:rsid w:val="002F4EA1"/>
    <w:rsid w:val="002F644B"/>
    <w:rsid w:val="00403549"/>
    <w:rsid w:val="004107E2"/>
    <w:rsid w:val="0050192B"/>
    <w:rsid w:val="005C75A0"/>
    <w:rsid w:val="00605A5A"/>
    <w:rsid w:val="006102FB"/>
    <w:rsid w:val="00625123"/>
    <w:rsid w:val="006452FB"/>
    <w:rsid w:val="00745422"/>
    <w:rsid w:val="007A6C84"/>
    <w:rsid w:val="007E254D"/>
    <w:rsid w:val="00882A6C"/>
    <w:rsid w:val="00A13FB2"/>
    <w:rsid w:val="00A23DDD"/>
    <w:rsid w:val="00AE3A85"/>
    <w:rsid w:val="00C2068D"/>
    <w:rsid w:val="00CC6428"/>
    <w:rsid w:val="00CC7190"/>
    <w:rsid w:val="00CC7A82"/>
    <w:rsid w:val="00D1730C"/>
    <w:rsid w:val="00DA073D"/>
    <w:rsid w:val="00DA4094"/>
    <w:rsid w:val="00E732E5"/>
    <w:rsid w:val="00ED30A0"/>
    <w:rsid w:val="00FA128D"/>
    <w:rsid w:val="00FC06CA"/>
    <w:rsid w:val="00FD1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55E82C-C665-45B7-80BA-D25611F8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Heading5">
    <w:name w:val="heading 5"/>
    <w:basedOn w:val="Normal"/>
    <w:link w:val="Heading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Heading6">
    <w:name w:val="heading 6"/>
    <w:basedOn w:val="Normal"/>
    <w:link w:val="Heading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Heading7">
    <w:name w:val="heading 7"/>
    <w:basedOn w:val="Normal"/>
    <w:link w:val="Heading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2A2D"/>
  </w:style>
  <w:style w:type="paragraph" w:styleId="Footer">
    <w:name w:val="footer"/>
    <w:basedOn w:val="Normal"/>
    <w:link w:val="Footer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ooterChar">
    <w:name w:val="Footer Char"/>
    <w:basedOn w:val="DefaultParagraphFont"/>
    <w:link w:val="Footer"/>
    <w:rsid w:val="00882A2D"/>
    <w:rPr>
      <w:color w:val="FFFFFF" w:themeColor="background1"/>
      <w:sz w:val="48"/>
    </w:rPr>
  </w:style>
  <w:style w:type="paragraph" w:styleId="Title">
    <w:name w:val="Title"/>
    <w:basedOn w:val="Normal"/>
    <w:link w:val="Title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leChar">
    <w:name w:val="Title Char"/>
    <w:basedOn w:val="DefaultParagraphFont"/>
    <w:link w:val="Title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Heading1Char">
    <w:name w:val="Heading 1 Char"/>
    <w:basedOn w:val="DefaultParagraphFont"/>
    <w:link w:val="Heading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e">
    <w:name w:val="Date"/>
    <w:basedOn w:val="Normal"/>
    <w:link w:val="Date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semiHidden/>
    <w:rsid w:val="00882A2D"/>
    <w:rPr>
      <w:color w:val="FFFFFF" w:themeColor="background1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882A2D"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2A2D"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Heading6Char">
    <w:name w:val="Heading 6 Char"/>
    <w:basedOn w:val="DefaultParagraphFont"/>
    <w:link w:val="Heading6"/>
    <w:semiHidden/>
    <w:rsid w:val="00882A2D"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ooter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Footer"/>
    <w:qFormat/>
    <w:rsid w:val="00CA720B"/>
    <w:pPr>
      <w:jc w:val="right"/>
    </w:pPr>
    <w:rPr>
      <w:sz w:val="52"/>
    </w:rPr>
  </w:style>
  <w:style w:type="paragraph" w:styleId="BalloonText">
    <w:name w:val="Balloon Text"/>
    <w:basedOn w:val="Normal"/>
    <w:link w:val="BalloonTextChar"/>
    <w:semiHidden/>
    <w:unhideWhenUsed/>
    <w:rsid w:val="00C20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Photo Flyer">
      <a:dk1>
        <a:sysClr val="windowText" lastClr="000000"/>
      </a:dk1>
      <a:lt1>
        <a:sysClr val="window" lastClr="FFFFFF"/>
      </a:lt1>
      <a:dk2>
        <a:srgbClr val="C7C6C1"/>
      </a:dk2>
      <a:lt2>
        <a:srgbClr val="5E615E"/>
      </a:lt2>
      <a:accent1>
        <a:srgbClr val="2D2F2D"/>
      </a:accent1>
      <a:accent2>
        <a:srgbClr val="BA1521"/>
      </a:accent2>
      <a:accent3>
        <a:srgbClr val="DD5F25"/>
      </a:accent3>
      <a:accent4>
        <a:srgbClr val="F6CA2E"/>
      </a:accent4>
      <a:accent5>
        <a:srgbClr val="98C5DF"/>
      </a:accent5>
      <a:accent6>
        <a:srgbClr val="5D5D84"/>
      </a:accent6>
      <a:hlink>
        <a:srgbClr val="BFD32C"/>
      </a:hlink>
      <a:folHlink>
        <a:srgbClr val="FEFBCD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=""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91440" rIns="9144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DC93-4F59-457F-A01B-A1D2BBBC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Atondo</dc:creator>
  <cp:keywords/>
  <dc:description/>
  <cp:lastModifiedBy>Linda Smith</cp:lastModifiedBy>
  <cp:revision>2</cp:revision>
  <cp:lastPrinted>2018-09-20T17:01:00Z</cp:lastPrinted>
  <dcterms:created xsi:type="dcterms:W3CDTF">2018-10-08T18:49:00Z</dcterms:created>
  <dcterms:modified xsi:type="dcterms:W3CDTF">2018-10-08T18:49:00Z</dcterms:modified>
  <cp:category/>
</cp:coreProperties>
</file>