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39" w:rsidRDefault="0063431D">
      <w:pPr>
        <w:ind w:left="63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highlight w:val="yellow"/>
        </w:rPr>
        <w:t xml:space="preserve">SECOND SEMESTER </w:t>
      </w:r>
      <w:r>
        <w:rPr>
          <w:b/>
          <w:sz w:val="28"/>
          <w:szCs w:val="28"/>
        </w:rPr>
        <w:t xml:space="preserve">AP STUDENT CHECKLIST. </w:t>
      </w:r>
    </w:p>
    <w:p w:rsidR="00F22339" w:rsidRDefault="0063431D">
      <w:pPr>
        <w:ind w:left="630" w:right="1440"/>
        <w:rPr>
          <w:b/>
        </w:rPr>
      </w:pPr>
      <w:r>
        <w:rPr>
          <w:rFonts w:ascii="Arial Unicode MS" w:eastAsia="Arial Unicode MS" w:hAnsi="Arial Unicode MS" w:cs="Arial Unicode MS"/>
        </w:rPr>
        <w:t xml:space="preserve">PPS Students → </w:t>
      </w:r>
      <w:proofErr w:type="gramStart"/>
      <w:r>
        <w:t>You</w:t>
      </w:r>
      <w:proofErr w:type="gramEnd"/>
      <w:r>
        <w:t xml:space="preserve"> must take the following actions by the due date to take an AP Exam in May/June 2021.  More information available at </w:t>
      </w:r>
      <w:hyperlink r:id="rId7">
        <w:r>
          <w:rPr>
            <w:b/>
            <w:color w:val="1155CC"/>
            <w:u w:val="single"/>
          </w:rPr>
          <w:t>www.pps.net/APTesting</w:t>
        </w:r>
      </w:hyperlink>
      <w:r>
        <w:rPr>
          <w:b/>
        </w:rPr>
        <w:t xml:space="preserve">. </w:t>
      </w:r>
    </w:p>
    <w:p w:rsidR="00F22339" w:rsidRDefault="0063431D">
      <w:pPr>
        <w:ind w:left="630" w:right="1440"/>
        <w:jc w:val="center"/>
        <w:rPr>
          <w:b/>
        </w:rPr>
      </w:pPr>
      <w:r>
        <w:rPr>
          <w:b/>
          <w:highlight w:val="yellow"/>
        </w:rPr>
        <w:t xml:space="preserve">Steps 1 - 4 </w:t>
      </w:r>
      <w:proofErr w:type="gramStart"/>
      <w:r>
        <w:rPr>
          <w:b/>
          <w:highlight w:val="yellow"/>
        </w:rPr>
        <w:t>MUST be completed</w:t>
      </w:r>
      <w:proofErr w:type="gramEnd"/>
      <w:r>
        <w:rPr>
          <w:b/>
          <w:highlight w:val="yellow"/>
        </w:rPr>
        <w:t xml:space="preserve"> to take an AP exam</w:t>
      </w:r>
      <w:r>
        <w:rPr>
          <w:b/>
        </w:rPr>
        <w:t xml:space="preserve">. </w:t>
      </w:r>
    </w:p>
    <w:tbl>
      <w:tblPr>
        <w:tblStyle w:val="a"/>
        <w:tblW w:w="10845" w:type="dxa"/>
        <w:tblInd w:w="-665" w:type="dxa"/>
        <w:tblLayout w:type="fixed"/>
        <w:tblLook w:val="0600" w:firstRow="0" w:lastRow="0" w:firstColumn="0" w:lastColumn="0" w:noHBand="1" w:noVBand="1"/>
      </w:tblPr>
      <w:tblGrid>
        <w:gridCol w:w="5265"/>
        <w:gridCol w:w="5580"/>
      </w:tblGrid>
      <w:tr w:rsidR="00F22339">
        <w:tc>
          <w:tcPr>
            <w:tcW w:w="5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DUE DATES</w:t>
            </w:r>
          </w:p>
        </w:tc>
        <w:tc>
          <w:tcPr>
            <w:tcW w:w="55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F22339">
        <w:trPr>
          <w:trHeight w:val="1980"/>
        </w:trPr>
        <w:tc>
          <w:tcPr>
            <w:tcW w:w="526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spacing w:line="360" w:lineRule="auto"/>
              <w:ind w:left="-90"/>
              <w:rPr>
                <w:b/>
              </w:rPr>
            </w:pPr>
            <w:r>
              <w:rPr>
                <w:b/>
                <w:highlight w:val="yellow"/>
              </w:rPr>
              <w:t>STEP 1</w:t>
            </w:r>
            <w:r>
              <w:rPr>
                <w:b/>
              </w:rPr>
              <w:t xml:space="preserve"> - due by February 5, 2021</w:t>
            </w:r>
          </w:p>
          <w:p w:rsidR="00F22339" w:rsidRDefault="0063431D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270"/>
            </w:pPr>
            <w:r>
              <w:t xml:space="preserve">Create or update your </w:t>
            </w:r>
            <w:proofErr w:type="spellStart"/>
            <w:r>
              <w:t>MyAP</w:t>
            </w:r>
            <w:proofErr w:type="spellEnd"/>
            <w:r>
              <w:t xml:space="preserve"> account at </w:t>
            </w:r>
            <w:hyperlink r:id="rId8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myap.collegeboard.org</w:t>
              </w:r>
            </w:hyperlink>
          </w:p>
          <w:p w:rsidR="00F22339" w:rsidRDefault="00F22339">
            <w:pPr>
              <w:widowControl w:val="0"/>
              <w:spacing w:line="240" w:lineRule="auto"/>
            </w:pPr>
          </w:p>
          <w:p w:rsidR="00F22339" w:rsidRDefault="0063431D">
            <w:pPr>
              <w:widowControl w:val="0"/>
              <w:spacing w:line="240" w:lineRule="auto"/>
              <w:ind w:left="90"/>
              <w:rPr>
                <w:b/>
              </w:rPr>
            </w:pPr>
            <w:r>
              <w:rPr>
                <w:i/>
                <w:sz w:val="18"/>
                <w:szCs w:val="18"/>
              </w:rPr>
              <w:t>* If a student is having trouble logging on, the student must personally call the College Board at 866-315-6068.</w:t>
            </w:r>
          </w:p>
        </w:tc>
        <w:tc>
          <w:tcPr>
            <w:tcW w:w="55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Enter the school code listed below: </w:t>
            </w:r>
          </w:p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Benson</w:t>
            </w:r>
            <w:r>
              <w:rPr>
                <w:sz w:val="18"/>
                <w:szCs w:val="18"/>
              </w:rPr>
              <w:tab/>
              <w:t>380840            Lincoln</w:t>
            </w:r>
            <w:r>
              <w:rPr>
                <w:sz w:val="18"/>
                <w:szCs w:val="18"/>
              </w:rPr>
              <w:tab/>
              <w:t>380900</w:t>
            </w:r>
          </w:p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Cleveland</w:t>
            </w:r>
            <w:r>
              <w:rPr>
                <w:sz w:val="18"/>
                <w:szCs w:val="18"/>
              </w:rPr>
              <w:tab/>
              <w:t xml:space="preserve">380855            Madison </w:t>
            </w:r>
            <w:r>
              <w:rPr>
                <w:sz w:val="18"/>
                <w:szCs w:val="18"/>
              </w:rPr>
              <w:tab/>
              <w:t>380910</w:t>
            </w:r>
          </w:p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Franklin</w:t>
            </w:r>
            <w:r>
              <w:rPr>
                <w:sz w:val="18"/>
                <w:szCs w:val="18"/>
              </w:rPr>
              <w:tab/>
              <w:t xml:space="preserve">380870       </w:t>
            </w:r>
            <w:r>
              <w:rPr>
                <w:sz w:val="18"/>
                <w:szCs w:val="18"/>
              </w:rPr>
              <w:t xml:space="preserve">     Roosevelt</w:t>
            </w:r>
            <w:r>
              <w:rPr>
                <w:sz w:val="18"/>
                <w:szCs w:val="18"/>
              </w:rPr>
              <w:tab/>
              <w:t>380910</w:t>
            </w:r>
          </w:p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</w:t>
            </w:r>
            <w:r>
              <w:rPr>
                <w:sz w:val="18"/>
                <w:szCs w:val="18"/>
              </w:rPr>
              <w:tab/>
              <w:t>380880            Wilson</w:t>
            </w:r>
            <w:r>
              <w:rPr>
                <w:sz w:val="18"/>
                <w:szCs w:val="18"/>
              </w:rPr>
              <w:tab/>
              <w:t>380937</w:t>
            </w:r>
          </w:p>
          <w:p w:rsidR="00F22339" w:rsidRDefault="00F22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18"/>
                <w:szCs w:val="18"/>
              </w:rPr>
            </w:pPr>
          </w:p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a</w:t>
            </w:r>
            <w:r>
              <w:rPr>
                <w:b/>
              </w:rPr>
              <w:t xml:space="preserve"> personal email address</w:t>
            </w:r>
            <w:r>
              <w:t xml:space="preserve"> (not student.pps.net).  </w:t>
            </w:r>
          </w:p>
        </w:tc>
      </w:tr>
      <w:tr w:rsidR="00F22339">
        <w:trPr>
          <w:trHeight w:val="1545"/>
        </w:trPr>
        <w:tc>
          <w:tcPr>
            <w:tcW w:w="526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spacing w:line="360" w:lineRule="auto"/>
              <w:ind w:left="-90"/>
              <w:rPr>
                <w:b/>
              </w:rPr>
            </w:pPr>
            <w:r>
              <w:rPr>
                <w:b/>
                <w:highlight w:val="yellow"/>
              </w:rPr>
              <w:t>STEP 2</w:t>
            </w:r>
            <w:r>
              <w:rPr>
                <w:b/>
              </w:rPr>
              <w:t xml:space="preserve"> - due by February 5, 2021</w:t>
            </w:r>
          </w:p>
          <w:p w:rsidR="00F22339" w:rsidRDefault="0063431D">
            <w:pPr>
              <w:widowControl w:val="0"/>
              <w:numPr>
                <w:ilvl w:val="0"/>
                <w:numId w:val="3"/>
              </w:numPr>
              <w:ind w:left="360" w:hanging="270"/>
            </w:pPr>
            <w:r>
              <w:t xml:space="preserve">Sign up for </w:t>
            </w:r>
            <w:r>
              <w:rPr>
                <w:b/>
              </w:rPr>
              <w:t>your online class</w:t>
            </w:r>
            <w:r>
              <w:t xml:space="preserve"> at </w:t>
            </w:r>
            <w:hyperlink r:id="rId9">
              <w:proofErr w:type="spellStart"/>
              <w:r>
                <w:rPr>
                  <w:color w:val="1155CC"/>
                  <w:u w:val="single"/>
                </w:rPr>
                <w:t>MyAP</w:t>
              </w:r>
              <w:proofErr w:type="spellEnd"/>
            </w:hyperlink>
            <w:r>
              <w:t>.</w:t>
            </w:r>
          </w:p>
          <w:p w:rsidR="00F22339" w:rsidRDefault="00F22339">
            <w:pPr>
              <w:widowControl w:val="0"/>
              <w:spacing w:line="240" w:lineRule="auto"/>
            </w:pPr>
          </w:p>
        </w:tc>
        <w:tc>
          <w:tcPr>
            <w:tcW w:w="55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Each AP teacher will give you a </w:t>
            </w:r>
            <w:proofErr w:type="gramStart"/>
            <w:r>
              <w:rPr>
                <w:b/>
              </w:rPr>
              <w:t>COURSE  join</w:t>
            </w:r>
            <w:proofErr w:type="gramEnd"/>
            <w:r>
              <w:rPr>
                <w:b/>
              </w:rPr>
              <w:t xml:space="preserve"> code.</w:t>
            </w:r>
            <w:r>
              <w:t xml:space="preserve"> </w:t>
            </w:r>
          </w:p>
          <w:p w:rsidR="00F22339" w:rsidRDefault="0063431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each code by clicking on the yellow “Join a course or exam” button.  </w:t>
            </w:r>
          </w:p>
          <w:p w:rsidR="00F22339" w:rsidRDefault="0063431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this video</w:t>
              </w:r>
            </w:hyperlink>
            <w:r>
              <w:rPr>
                <w:sz w:val="20"/>
                <w:szCs w:val="20"/>
              </w:rPr>
              <w:t xml:space="preserve"> or read 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this</w:t>
              </w:r>
            </w:hyperlink>
            <w:r>
              <w:rPr>
                <w:sz w:val="20"/>
                <w:szCs w:val="20"/>
              </w:rPr>
              <w:t xml:space="preserve"> for more information. </w:t>
            </w:r>
          </w:p>
          <w:p w:rsidR="00F22339" w:rsidRDefault="0063431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Families: Learn more about </w:t>
            </w:r>
            <w:hyperlink r:id="rId12">
              <w:r>
                <w:rPr>
                  <w:i/>
                  <w:color w:val="1155CC"/>
                  <w:sz w:val="18"/>
                  <w:szCs w:val="18"/>
                  <w:u w:val="single"/>
                </w:rPr>
                <w:t>AP Classroom</w:t>
              </w:r>
            </w:hyperlink>
            <w:r>
              <w:rPr>
                <w:i/>
                <w:sz w:val="18"/>
                <w:szCs w:val="18"/>
              </w:rPr>
              <w:t>.</w:t>
            </w:r>
          </w:p>
        </w:tc>
      </w:tr>
      <w:tr w:rsidR="00F22339">
        <w:trPr>
          <w:trHeight w:val="420"/>
        </w:trPr>
        <w:tc>
          <w:tcPr>
            <w:tcW w:w="5265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spacing w:line="360" w:lineRule="auto"/>
              <w:ind w:left="-90"/>
              <w:rPr>
                <w:b/>
              </w:rPr>
            </w:pPr>
            <w:r>
              <w:rPr>
                <w:b/>
                <w:highlight w:val="yellow"/>
              </w:rPr>
              <w:t>STEP 3</w:t>
            </w:r>
            <w:r>
              <w:rPr>
                <w:b/>
              </w:rPr>
              <w:t xml:space="preserve"> - due by February 15, 2021</w:t>
            </w:r>
          </w:p>
          <w:p w:rsidR="00F22339" w:rsidRDefault="0063431D">
            <w:pPr>
              <w:widowControl w:val="0"/>
              <w:numPr>
                <w:ilvl w:val="0"/>
                <w:numId w:val="3"/>
              </w:numPr>
              <w:ind w:left="360" w:hanging="270"/>
            </w:pPr>
            <w:r>
              <w:t xml:space="preserve">Sign up for </w:t>
            </w:r>
            <w:r>
              <w:rPr>
                <w:b/>
              </w:rPr>
              <w:t>the exam</w:t>
            </w:r>
            <w:r>
              <w:t xml:space="preserve"> on </w:t>
            </w:r>
            <w:hyperlink r:id="rId13">
              <w:proofErr w:type="spellStart"/>
              <w:r>
                <w:rPr>
                  <w:color w:val="1155CC"/>
                  <w:u w:val="single"/>
                </w:rPr>
                <w:t>MyAP</w:t>
              </w:r>
              <w:proofErr w:type="spellEnd"/>
            </w:hyperlink>
            <w:r>
              <w:rPr>
                <w:b/>
              </w:rPr>
              <w:t>.</w:t>
            </w:r>
          </w:p>
        </w:tc>
        <w:tc>
          <w:tcPr>
            <w:tcW w:w="558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 xml:space="preserve">Each AP teacher will give you the </w:t>
            </w:r>
            <w:r>
              <w:rPr>
                <w:b/>
              </w:rPr>
              <w:t>EXAM join code</w:t>
            </w:r>
            <w:r>
              <w:t xml:space="preserve"> after the new semester starts.</w:t>
            </w:r>
          </w:p>
          <w:p w:rsidR="00F22339" w:rsidRDefault="0063431D">
            <w:pPr>
              <w:widowControl w:val="0"/>
              <w:numPr>
                <w:ilvl w:val="0"/>
                <w:numId w:val="1"/>
              </w:num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each code by clicking on the yellow “Join a course or exam” button. </w:t>
            </w:r>
          </w:p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Be careful to enter you</w:t>
            </w:r>
            <w:r>
              <w:rPr>
                <w:sz w:val="20"/>
                <w:szCs w:val="20"/>
              </w:rPr>
              <w:t xml:space="preserve">r Class Join Code FIRST and the Exam Code </w:t>
            </w:r>
            <w:proofErr w:type="gramStart"/>
            <w:r>
              <w:rPr>
                <w:sz w:val="20"/>
                <w:szCs w:val="20"/>
              </w:rPr>
              <w:t>SECOND  (</w:t>
            </w:r>
            <w:proofErr w:type="gramEnd"/>
            <w:r>
              <w:rPr>
                <w:sz w:val="20"/>
                <w:szCs w:val="20"/>
              </w:rPr>
              <w:t>or the system will get confused and charge you a late fee!)</w:t>
            </w:r>
          </w:p>
        </w:tc>
      </w:tr>
      <w:tr w:rsidR="00F22339">
        <w:trPr>
          <w:trHeight w:val="1755"/>
        </w:trPr>
        <w:tc>
          <w:tcPr>
            <w:tcW w:w="526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F22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8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F22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2339">
        <w:trPr>
          <w:trHeight w:val="990"/>
        </w:trPr>
        <w:tc>
          <w:tcPr>
            <w:tcW w:w="10845" w:type="dxa"/>
            <w:gridSpan w:val="2"/>
            <w:tcBorders>
              <w:left w:val="nil"/>
              <w:bottom w:val="dotted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spacing w:line="240" w:lineRule="auto"/>
              <w:ind w:left="-9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The system will assign you to the first date. Ignore this!  We will later reassign you to an online testing date (except World Languages). On March 15th, you can request a change.  We will have extremely limited capacity for in-person testing and cannot gi</w:t>
            </w:r>
            <w:r>
              <w:rPr>
                <w:b/>
                <w:sz w:val="20"/>
                <w:szCs w:val="20"/>
              </w:rPr>
              <w:t xml:space="preserve">ve everyone </w:t>
            </w:r>
            <w:proofErr w:type="gramStart"/>
            <w:r>
              <w:rPr>
                <w:b/>
                <w:sz w:val="20"/>
                <w:szCs w:val="20"/>
              </w:rPr>
              <w:t>their</w:t>
            </w:r>
            <w:proofErr w:type="gramEnd"/>
            <w:r>
              <w:rPr>
                <w:b/>
                <w:sz w:val="20"/>
                <w:szCs w:val="20"/>
              </w:rPr>
              <w:t xml:space="preserve"> first choice. More information at </w:t>
            </w:r>
            <w:hyperlink r:id="rId14">
              <w:r>
                <w:rPr>
                  <w:b/>
                  <w:color w:val="1155CC"/>
                  <w:sz w:val="20"/>
                  <w:szCs w:val="20"/>
                  <w:u w:val="single"/>
                </w:rPr>
                <w:t>www.pps.net/APTesting</w:t>
              </w:r>
            </w:hyperlink>
            <w:r>
              <w:rPr>
                <w:b/>
                <w:sz w:val="20"/>
                <w:szCs w:val="20"/>
              </w:rPr>
              <w:t>.</w:t>
            </w:r>
          </w:p>
          <w:p w:rsidR="00F22339" w:rsidRDefault="00F22339">
            <w:pPr>
              <w:widowControl w:val="0"/>
              <w:ind w:left="-90"/>
              <w:jc w:val="center"/>
              <w:rPr>
                <w:b/>
              </w:rPr>
            </w:pPr>
          </w:p>
        </w:tc>
      </w:tr>
      <w:tr w:rsidR="00F22339">
        <w:trPr>
          <w:trHeight w:val="315"/>
        </w:trPr>
        <w:tc>
          <w:tcPr>
            <w:tcW w:w="10845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ind w:left="-90"/>
              <w:rPr>
                <w:b/>
              </w:rPr>
            </w:pPr>
            <w:r>
              <w:rPr>
                <w:b/>
                <w:highlight w:val="yellow"/>
              </w:rPr>
              <w:t>STEP 4</w:t>
            </w:r>
            <w:r>
              <w:rPr>
                <w:b/>
              </w:rPr>
              <w:t xml:space="preserve"> - PAYMENT.  Choose one of the two options below.   Both are available NOW.  </w:t>
            </w:r>
          </w:p>
        </w:tc>
      </w:tr>
      <w:tr w:rsidR="00F22339">
        <w:trPr>
          <w:trHeight w:val="1125"/>
        </w:trPr>
        <w:tc>
          <w:tcPr>
            <w:tcW w:w="526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spacing w:line="360" w:lineRule="auto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→  If you </w:t>
            </w:r>
            <w:r>
              <w:rPr>
                <w:b/>
                <w:u w:val="single"/>
              </w:rPr>
              <w:t>need</w:t>
            </w:r>
            <w:r>
              <w:rPr>
                <w:b/>
              </w:rPr>
              <w:t xml:space="preserve"> financial assistance </w:t>
            </w:r>
          </w:p>
          <w:p w:rsidR="00F22339" w:rsidRDefault="0063431D">
            <w:pPr>
              <w:widowControl w:val="0"/>
              <w:numPr>
                <w:ilvl w:val="0"/>
                <w:numId w:val="2"/>
              </w:numPr>
            </w:pPr>
            <w:r>
              <w:t xml:space="preserve">A parent/guardian must complete the online </w:t>
            </w:r>
            <w:hyperlink r:id="rId15">
              <w:r>
                <w:rPr>
                  <w:color w:val="1155CC"/>
                  <w:u w:val="single"/>
                </w:rPr>
                <w:t>Financial Assistance Request Form</w:t>
              </w:r>
            </w:hyperlink>
            <w:r>
              <w:t>.</w:t>
            </w:r>
          </w:p>
        </w:tc>
        <w:tc>
          <w:tcPr>
            <w:tcW w:w="55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spacing w:after="120" w:line="240" w:lineRule="auto"/>
            </w:pPr>
            <w:r>
              <w:t xml:space="preserve">The Financial Aid form is available now and </w:t>
            </w:r>
            <w:proofErr w:type="gramStart"/>
            <w:r>
              <w:t>should be compl</w:t>
            </w:r>
            <w:r>
              <w:t>eted</w:t>
            </w:r>
            <w:proofErr w:type="gramEnd"/>
            <w:r>
              <w:t xml:space="preserve"> as soon as possible.  It </w:t>
            </w:r>
            <w:proofErr w:type="gramStart"/>
            <w:r>
              <w:t>must be completed</w:t>
            </w:r>
            <w:proofErr w:type="gramEnd"/>
            <w:r>
              <w:t xml:space="preserve"> by </w:t>
            </w:r>
            <w:r>
              <w:rPr>
                <w:b/>
                <w:highlight w:val="yellow"/>
              </w:rPr>
              <w:t>February 26</w:t>
            </w:r>
            <w:r>
              <w:t xml:space="preserve"> in order to receive assistance.  </w:t>
            </w:r>
          </w:p>
        </w:tc>
      </w:tr>
      <w:tr w:rsidR="00F22339">
        <w:trPr>
          <w:trHeight w:val="900"/>
        </w:trPr>
        <w:tc>
          <w:tcPr>
            <w:tcW w:w="5265" w:type="dxa"/>
            <w:vMerge w:val="restart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spacing w:line="360" w:lineRule="auto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→  If you </w:t>
            </w:r>
            <w:r>
              <w:rPr>
                <w:b/>
                <w:u w:val="single"/>
              </w:rPr>
              <w:t>DO NOT need</w:t>
            </w:r>
            <w:r>
              <w:rPr>
                <w:b/>
              </w:rPr>
              <w:t xml:space="preserve"> financial assistance</w:t>
            </w:r>
          </w:p>
          <w:p w:rsidR="00F22339" w:rsidRDefault="0063431D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</w:pPr>
            <w:r>
              <w:t xml:space="preserve">Pay for the exam at </w:t>
            </w:r>
            <w:hyperlink r:id="rId16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APTSusa.com/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pps</w:t>
              </w:r>
              <w:proofErr w:type="spellEnd"/>
            </w:hyperlink>
            <w:r>
              <w:t>.</w:t>
            </w:r>
          </w:p>
        </w:tc>
        <w:tc>
          <w:tcPr>
            <w:tcW w:w="5580" w:type="dxa"/>
            <w:vMerge w:val="restart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spacing w:after="120" w:line="240" w:lineRule="auto"/>
              <w:rPr>
                <w:b/>
              </w:rPr>
            </w:pPr>
            <w:r>
              <w:t xml:space="preserve">Each exam costs $70 and </w:t>
            </w:r>
            <w:proofErr w:type="gramStart"/>
            <w:r>
              <w:t xml:space="preserve">must be </w:t>
            </w:r>
            <w:r>
              <w:t>paid for</w:t>
            </w:r>
            <w:proofErr w:type="gramEnd"/>
            <w:r>
              <w:t xml:space="preserve"> in full by </w:t>
            </w:r>
            <w:r>
              <w:rPr>
                <w:b/>
                <w:highlight w:val="yellow"/>
              </w:rPr>
              <w:t>March 2</w:t>
            </w:r>
            <w:r>
              <w:t xml:space="preserve"> or an exam will NOT be ordered. </w:t>
            </w:r>
          </w:p>
        </w:tc>
      </w:tr>
      <w:tr w:rsidR="00F22339">
        <w:trPr>
          <w:trHeight w:val="253"/>
        </w:trPr>
        <w:tc>
          <w:tcPr>
            <w:tcW w:w="526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F22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58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F22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2339">
        <w:trPr>
          <w:trHeight w:val="1605"/>
        </w:trPr>
        <w:tc>
          <w:tcPr>
            <w:tcW w:w="526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March 5, 2020</w:t>
            </w:r>
          </w:p>
          <w:p w:rsidR="00F22339" w:rsidRDefault="0063431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Deadline to cancel exam</w:t>
            </w:r>
            <w:r>
              <w:tab/>
            </w:r>
            <w:r>
              <w:tab/>
            </w:r>
          </w:p>
        </w:tc>
        <w:tc>
          <w:tcPr>
            <w:tcW w:w="55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t xml:space="preserve">To cancel, call the PPS AP Office at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503-916-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3517  or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contact your school’s AP Coordinator directly.  </w:t>
            </w:r>
          </w:p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Benson      Megan Hill                        Lincoln       Kim Bliss</w:t>
            </w:r>
          </w:p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Cleveland  M. Berrios-Brown           Madison     Trinh Ngo</w:t>
            </w:r>
          </w:p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Franklin     Alice Headley                   Roosevelt   Dave Valenzuela</w:t>
            </w:r>
          </w:p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      Joe Mitacek                      Wilson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Brian Covey</w:t>
            </w:r>
          </w:p>
        </w:tc>
      </w:tr>
      <w:tr w:rsidR="00F22339">
        <w:trPr>
          <w:trHeight w:val="420"/>
        </w:trPr>
        <w:tc>
          <w:tcPr>
            <w:tcW w:w="1084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339" w:rsidRDefault="0063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* Please</w:t>
            </w:r>
            <w:proofErr w:type="gramEnd"/>
            <w:r>
              <w:rPr>
                <w:sz w:val="20"/>
                <w:szCs w:val="20"/>
              </w:rPr>
              <w:t xml:space="preserve"> contact Anna Lortz, District Testing Coordinator at 503-916-3517 or </w:t>
            </w: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alortz@pps.net</w:t>
              </w:r>
            </w:hyperlink>
            <w:r>
              <w:rPr>
                <w:sz w:val="20"/>
                <w:szCs w:val="20"/>
              </w:rPr>
              <w:t xml:space="preserve"> with any questions.</w:t>
            </w:r>
          </w:p>
        </w:tc>
      </w:tr>
    </w:tbl>
    <w:p w:rsidR="00F22339" w:rsidRDefault="00F22339">
      <w:pPr>
        <w:ind w:left="-720"/>
        <w:rPr>
          <w:sz w:val="20"/>
          <w:szCs w:val="20"/>
        </w:rPr>
      </w:pPr>
    </w:p>
    <w:sectPr w:rsidR="00F22339">
      <w:headerReference w:type="default" r:id="rId18"/>
      <w:pgSz w:w="12240" w:h="15840"/>
      <w:pgMar w:top="450" w:right="45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1D" w:rsidRDefault="0063431D">
      <w:pPr>
        <w:spacing w:line="240" w:lineRule="auto"/>
      </w:pPr>
      <w:r>
        <w:separator/>
      </w:r>
    </w:p>
  </w:endnote>
  <w:endnote w:type="continuationSeparator" w:id="0">
    <w:p w:rsidR="0063431D" w:rsidRDefault="00634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1D" w:rsidRDefault="0063431D">
      <w:pPr>
        <w:spacing w:line="240" w:lineRule="auto"/>
      </w:pPr>
      <w:r>
        <w:separator/>
      </w:r>
    </w:p>
  </w:footnote>
  <w:footnote w:type="continuationSeparator" w:id="0">
    <w:p w:rsidR="0063431D" w:rsidRDefault="00634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39" w:rsidRDefault="0063431D">
    <w:r>
      <w:rPr>
        <w:noProof/>
        <w:lang w:val="en-US"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5567363</wp:posOffset>
          </wp:positionH>
          <wp:positionV relativeFrom="paragraph">
            <wp:posOffset>-247649</wp:posOffset>
          </wp:positionV>
          <wp:extent cx="862013" cy="862013"/>
          <wp:effectExtent l="0" t="0" r="0" b="0"/>
          <wp:wrapSquare wrapText="bothSides" distT="19050" distB="19050" distL="19050" distR="1905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13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-333374</wp:posOffset>
          </wp:positionH>
          <wp:positionV relativeFrom="paragraph">
            <wp:posOffset>133350</wp:posOffset>
          </wp:positionV>
          <wp:extent cx="481013" cy="48101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013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206"/>
    <w:multiLevelType w:val="multilevel"/>
    <w:tmpl w:val="97A073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650301"/>
    <w:multiLevelType w:val="multilevel"/>
    <w:tmpl w:val="B2F014F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087B42"/>
    <w:multiLevelType w:val="multilevel"/>
    <w:tmpl w:val="C0341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0858ED"/>
    <w:multiLevelType w:val="multilevel"/>
    <w:tmpl w:val="88B27F8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850643"/>
    <w:multiLevelType w:val="multilevel"/>
    <w:tmpl w:val="DED65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285A2B"/>
    <w:multiLevelType w:val="multilevel"/>
    <w:tmpl w:val="C81A30D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522A80"/>
    <w:multiLevelType w:val="multilevel"/>
    <w:tmpl w:val="41CA43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39"/>
    <w:rsid w:val="0063431D"/>
    <w:rsid w:val="00637ECD"/>
    <w:rsid w:val="00F2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D4B5C-768C-4A12-97FC-4E0A228A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collegeboard.org/" TargetMode="External"/><Relationship Id="rId13" Type="http://schemas.openxmlformats.org/officeDocument/2006/relationships/hyperlink" Target="http://myap.collegeboard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s.net/APTesting" TargetMode="External"/><Relationship Id="rId12" Type="http://schemas.openxmlformats.org/officeDocument/2006/relationships/hyperlink" Target="https://blog.collegeboard.org/parent-resource-understanding-ap?excmpid=SM51-PR-1-tw" TargetMode="External"/><Relationship Id="rId17" Type="http://schemas.openxmlformats.org/officeDocument/2006/relationships/hyperlink" Target="mailto:alortz@pps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tsusa.com/pp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central.collegeboard.org/pdf/joining-your-ap-class-section-student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e/1FAIpQLSfXO0cw_e6XAUaYdFxaJniZnB_M0DVxHMCOmnVTQXv8j6WDcw/viewform" TargetMode="External"/><Relationship Id="rId10" Type="http://schemas.openxmlformats.org/officeDocument/2006/relationships/hyperlink" Target="https://youtu.be/ISIkjZ7Ary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ap.collegeboard.org" TargetMode="External"/><Relationship Id="rId14" Type="http://schemas.openxmlformats.org/officeDocument/2006/relationships/hyperlink" Target="http://www.pps.net/APTest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Wilson</dc:creator>
  <cp:lastModifiedBy>Curtis Wilson Jr</cp:lastModifiedBy>
  <cp:revision>2</cp:revision>
  <dcterms:created xsi:type="dcterms:W3CDTF">2021-02-15T06:11:00Z</dcterms:created>
  <dcterms:modified xsi:type="dcterms:W3CDTF">2021-02-15T06:11:00Z</dcterms:modified>
</cp:coreProperties>
</file>